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4549"/>
      </w:tblGrid>
      <w:tr w:rsidR="00084EFC" w14:paraId="66679206" w14:textId="77777777" w:rsidTr="004B79BC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94F9" w14:textId="37174E1A" w:rsidR="00084EFC" w:rsidRDefault="00084EFC" w:rsidP="004B79B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</w:rPr>
              <w:br w:type="page"/>
            </w:r>
            <w:r w:rsidR="008B324B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41BFC43" wp14:editId="19B6B8CA">
                  <wp:extent cx="2699772" cy="908262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a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772" cy="90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0CB8" w14:textId="77777777" w:rsidR="00084EFC" w:rsidRDefault="00084EFC" w:rsidP="004B79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COMITE EST</w:t>
            </w:r>
          </w:p>
          <w:p w14:paraId="0884B6DB" w14:textId="7C6C5D5C" w:rsidR="00084EFC" w:rsidRDefault="00084EFC" w:rsidP="00523B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eastAsia="en-US"/>
              </w:rPr>
              <w:t xml:space="preserve">Inscription </w:t>
            </w:r>
          </w:p>
        </w:tc>
      </w:tr>
    </w:tbl>
    <w:p w14:paraId="2E59DF4D" w14:textId="77777777" w:rsidR="00084EFC" w:rsidRDefault="00084EFC" w:rsidP="00084EFC">
      <w:pPr>
        <w:pStyle w:val="Corpsdetexte2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D84EC2" w14:textId="77777777" w:rsidR="00084EFC" w:rsidRDefault="00084EFC" w:rsidP="00084EFC">
      <w:pPr>
        <w:jc w:val="center"/>
        <w:rPr>
          <w:rFonts w:ascii="Calibri" w:hAnsi="Calibri"/>
          <w:b/>
          <w:noProof/>
          <w:color w:val="000000"/>
          <w:sz w:val="20"/>
          <w:szCs w:val="22"/>
        </w:rPr>
      </w:pPr>
    </w:p>
    <w:p w14:paraId="58B4E362" w14:textId="7E22A90B" w:rsidR="008B324B" w:rsidRDefault="00084EFC" w:rsidP="008B324B">
      <w:pPr>
        <w:jc w:val="center"/>
        <w:rPr>
          <w:b/>
          <w:bCs/>
          <w:sz w:val="32"/>
          <w:szCs w:val="32"/>
          <w:u w:val="single"/>
        </w:rPr>
      </w:pPr>
      <w:r w:rsidRPr="009C0406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8B324B" w:rsidRPr="009C0406">
        <w:rPr>
          <w:b/>
          <w:bCs/>
          <w:sz w:val="32"/>
          <w:szCs w:val="32"/>
          <w:u w:val="single"/>
        </w:rPr>
        <w:t>STAGE  A</w:t>
      </w:r>
      <w:proofErr w:type="gramEnd"/>
      <w:r w:rsidR="008B324B" w:rsidRPr="009C0406">
        <w:rPr>
          <w:b/>
          <w:bCs/>
          <w:sz w:val="32"/>
          <w:szCs w:val="32"/>
          <w:u w:val="single"/>
        </w:rPr>
        <w:t xml:space="preserve"> </w:t>
      </w:r>
      <w:r w:rsidR="008B324B">
        <w:rPr>
          <w:b/>
          <w:bCs/>
          <w:sz w:val="32"/>
          <w:szCs w:val="32"/>
          <w:u w:val="single"/>
        </w:rPr>
        <w:t xml:space="preserve"> PORT SUR SAONE</w:t>
      </w:r>
      <w:r w:rsidR="003519A3">
        <w:rPr>
          <w:b/>
          <w:bCs/>
          <w:sz w:val="32"/>
          <w:szCs w:val="32"/>
          <w:u w:val="single"/>
        </w:rPr>
        <w:t>, CUBRY LES SOING ET RAY SUR SAONE</w:t>
      </w:r>
    </w:p>
    <w:p w14:paraId="2E84132D" w14:textId="6446880F" w:rsidR="008B324B" w:rsidRPr="009C0406" w:rsidRDefault="008B324B" w:rsidP="008B324B">
      <w:pPr>
        <w:jc w:val="center"/>
        <w:rPr>
          <w:b/>
          <w:bCs/>
          <w:sz w:val="32"/>
          <w:szCs w:val="32"/>
          <w:u w:val="single"/>
        </w:rPr>
      </w:pPr>
      <w:r w:rsidRPr="0078145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> </w:t>
      </w:r>
      <w:r w:rsidR="00F94FEE">
        <w:rPr>
          <w:b/>
          <w:bCs/>
          <w:sz w:val="32"/>
          <w:szCs w:val="32"/>
          <w:u w:val="single"/>
        </w:rPr>
        <w:t xml:space="preserve">: du </w:t>
      </w:r>
      <w:r w:rsidR="003519A3">
        <w:rPr>
          <w:b/>
          <w:bCs/>
          <w:sz w:val="32"/>
          <w:szCs w:val="32"/>
          <w:u w:val="single"/>
        </w:rPr>
        <w:t>28</w:t>
      </w:r>
      <w:r>
        <w:rPr>
          <w:b/>
          <w:bCs/>
          <w:sz w:val="32"/>
          <w:szCs w:val="32"/>
          <w:u w:val="single"/>
        </w:rPr>
        <w:t xml:space="preserve"> </w:t>
      </w:r>
      <w:r w:rsidR="00F94FEE">
        <w:rPr>
          <w:b/>
          <w:bCs/>
          <w:sz w:val="32"/>
          <w:szCs w:val="32"/>
          <w:u w:val="single"/>
        </w:rPr>
        <w:t>avril</w:t>
      </w:r>
      <w:r w:rsidR="003519A3" w:rsidRPr="003519A3">
        <w:rPr>
          <w:b/>
          <w:bCs/>
          <w:sz w:val="32"/>
          <w:szCs w:val="32"/>
          <w:u w:val="single"/>
        </w:rPr>
        <w:t xml:space="preserve"> </w:t>
      </w:r>
      <w:r w:rsidR="003519A3">
        <w:rPr>
          <w:b/>
          <w:bCs/>
          <w:sz w:val="32"/>
          <w:szCs w:val="32"/>
          <w:u w:val="single"/>
        </w:rPr>
        <w:t>au 2 mai</w:t>
      </w:r>
      <w:r w:rsidR="00523BA1">
        <w:rPr>
          <w:b/>
          <w:bCs/>
          <w:sz w:val="32"/>
          <w:szCs w:val="32"/>
          <w:u w:val="single"/>
        </w:rPr>
        <w:t xml:space="preserve"> 2016</w:t>
      </w:r>
    </w:p>
    <w:p w14:paraId="0BD2EAA1" w14:textId="77777777" w:rsidR="008B324B" w:rsidRDefault="008B324B" w:rsidP="008B324B">
      <w:pPr>
        <w:jc w:val="center"/>
        <w:rPr>
          <w:bCs/>
          <w:sz w:val="32"/>
          <w:szCs w:val="32"/>
        </w:rPr>
      </w:pPr>
    </w:p>
    <w:p w14:paraId="4C1C1272" w14:textId="68139404" w:rsidR="008B324B" w:rsidRDefault="008B324B" w:rsidP="00084EF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Formation théorique et pratique PA </w:t>
      </w:r>
      <w:r w:rsidR="003C7A46">
        <w:rPr>
          <w:b/>
          <w:bCs/>
          <w:sz w:val="32"/>
          <w:szCs w:val="32"/>
          <w:u w:val="single"/>
        </w:rPr>
        <w:t xml:space="preserve">1, </w:t>
      </w:r>
      <w:r w:rsidR="0028556A">
        <w:rPr>
          <w:b/>
          <w:bCs/>
          <w:sz w:val="32"/>
          <w:szCs w:val="32"/>
          <w:u w:val="single"/>
        </w:rPr>
        <w:t>2 et 3</w:t>
      </w:r>
    </w:p>
    <w:p w14:paraId="5BE9078D" w14:textId="77777777" w:rsidR="008B324B" w:rsidRDefault="008B324B" w:rsidP="00084EFC">
      <w:pPr>
        <w:jc w:val="center"/>
        <w:rPr>
          <w:b/>
          <w:bCs/>
          <w:sz w:val="32"/>
          <w:szCs w:val="32"/>
          <w:u w:val="single"/>
        </w:rPr>
      </w:pPr>
    </w:p>
    <w:p w14:paraId="6FBFD509" w14:textId="77777777" w:rsidR="002B39AF" w:rsidRPr="001431CB" w:rsidRDefault="002B39AF" w:rsidP="002B39AF">
      <w:pPr>
        <w:rPr>
          <w:b/>
          <w:bCs/>
          <w:u w:val="single"/>
        </w:rPr>
      </w:pPr>
      <w:r w:rsidRPr="001431CB">
        <w:rPr>
          <w:b/>
          <w:bCs/>
          <w:u w:val="single"/>
        </w:rPr>
        <w:t>Programme du stage</w:t>
      </w:r>
    </w:p>
    <w:p w14:paraId="4C1349BA" w14:textId="33A3E719" w:rsidR="008B324B" w:rsidRPr="001431CB" w:rsidRDefault="008B324B" w:rsidP="008B324B">
      <w:pPr>
        <w:rPr>
          <w:bCs/>
        </w:rPr>
      </w:pPr>
      <w:r w:rsidRPr="001431CB">
        <w:rPr>
          <w:b/>
          <w:bCs/>
        </w:rPr>
        <w:t>Vendredi à 10h00</w:t>
      </w:r>
      <w:r w:rsidRPr="001431CB">
        <w:rPr>
          <w:bCs/>
        </w:rPr>
        <w:t> : Accueil à la « Maison de la Saône » à Port sur Saône</w:t>
      </w:r>
    </w:p>
    <w:p w14:paraId="2C8EDC44" w14:textId="22536505" w:rsidR="004B79BC" w:rsidRPr="001431CB" w:rsidRDefault="002B39AF" w:rsidP="008B324B">
      <w:pPr>
        <w:rPr>
          <w:bCs/>
        </w:rPr>
      </w:pPr>
      <w:r w:rsidRPr="001431CB">
        <w:rPr>
          <w:bCs/>
        </w:rPr>
        <w:t xml:space="preserve">11h00 : </w:t>
      </w:r>
      <w:r w:rsidR="004B79BC" w:rsidRPr="001431CB">
        <w:rPr>
          <w:bCs/>
        </w:rPr>
        <w:t>Plongée d’</w:t>
      </w:r>
      <w:proofErr w:type="spellStart"/>
      <w:r w:rsidR="004B79BC" w:rsidRPr="001431CB">
        <w:rPr>
          <w:bCs/>
        </w:rPr>
        <w:t>explo</w:t>
      </w:r>
      <w:proofErr w:type="spellEnd"/>
      <w:r w:rsidRPr="001431CB">
        <w:rPr>
          <w:bCs/>
        </w:rPr>
        <w:t>/contact avec le milieu</w:t>
      </w:r>
      <w:r w:rsidR="004B79BC" w:rsidRPr="001431CB">
        <w:rPr>
          <w:bCs/>
        </w:rPr>
        <w:t xml:space="preserve"> et de mise en place des sécurités</w:t>
      </w:r>
    </w:p>
    <w:p w14:paraId="267B285B" w14:textId="1D4C15DF" w:rsidR="002B39AF" w:rsidRPr="001431CB" w:rsidRDefault="002B39AF" w:rsidP="004B79BC">
      <w:pPr>
        <w:rPr>
          <w:bCs/>
        </w:rPr>
      </w:pPr>
      <w:r w:rsidRPr="001431CB">
        <w:rPr>
          <w:bCs/>
        </w:rPr>
        <w:t>12h30 : Repas</w:t>
      </w:r>
    </w:p>
    <w:p w14:paraId="77D06BA4" w14:textId="0736F855" w:rsidR="002B39AF" w:rsidRPr="001431CB" w:rsidRDefault="002B39AF" w:rsidP="004B79BC">
      <w:pPr>
        <w:rPr>
          <w:bCs/>
        </w:rPr>
      </w:pPr>
      <w:r w:rsidRPr="001431CB">
        <w:rPr>
          <w:bCs/>
        </w:rPr>
        <w:t xml:space="preserve">14h30 : </w:t>
      </w:r>
      <w:r w:rsidR="003C7A46">
        <w:rPr>
          <w:b/>
          <w:bCs/>
        </w:rPr>
        <w:t>cours</w:t>
      </w:r>
      <w:r w:rsidRPr="001431CB">
        <w:rPr>
          <w:bCs/>
        </w:rPr>
        <w:t xml:space="preserve">  / rotations plongée </w:t>
      </w:r>
    </w:p>
    <w:p w14:paraId="0AEFDDFD" w14:textId="5521413C" w:rsidR="002B39AF" w:rsidRPr="001431CB" w:rsidRDefault="002B39AF" w:rsidP="004B79BC">
      <w:pPr>
        <w:rPr>
          <w:bCs/>
        </w:rPr>
      </w:pPr>
      <w:r w:rsidRPr="001431CB">
        <w:rPr>
          <w:bCs/>
        </w:rPr>
        <w:t>19h30 : apéro et Repas</w:t>
      </w:r>
    </w:p>
    <w:p w14:paraId="357FD298" w14:textId="0BA4F638" w:rsidR="008B324B" w:rsidRPr="001431CB" w:rsidRDefault="008B324B" w:rsidP="008B324B">
      <w:pPr>
        <w:rPr>
          <w:b/>
          <w:bCs/>
          <w:u w:val="single"/>
        </w:rPr>
      </w:pPr>
    </w:p>
    <w:p w14:paraId="2F2ABECB" w14:textId="4BF7726F" w:rsidR="002B39AF" w:rsidRPr="001431CB" w:rsidRDefault="002B39AF" w:rsidP="002B39AF">
      <w:pPr>
        <w:rPr>
          <w:bCs/>
        </w:rPr>
      </w:pPr>
      <w:proofErr w:type="gramStart"/>
      <w:r w:rsidRPr="001431CB">
        <w:rPr>
          <w:b/>
          <w:bCs/>
        </w:rPr>
        <w:t>Samedi:</w:t>
      </w:r>
      <w:proofErr w:type="gramEnd"/>
    </w:p>
    <w:p w14:paraId="15E6430C" w14:textId="2DE59969" w:rsidR="002B39AF" w:rsidRPr="001431CB" w:rsidRDefault="002B39AF" w:rsidP="002B39AF">
      <w:pPr>
        <w:rPr>
          <w:bCs/>
        </w:rPr>
      </w:pPr>
      <w:r w:rsidRPr="001431CB">
        <w:rPr>
          <w:bCs/>
        </w:rPr>
        <w:t>9h00 : rotations plongée / apprentissage des relevés</w:t>
      </w:r>
    </w:p>
    <w:p w14:paraId="3DA6D9E8" w14:textId="77777777" w:rsidR="002B39AF" w:rsidRPr="001431CB" w:rsidRDefault="002B39AF" w:rsidP="002B39AF">
      <w:pPr>
        <w:rPr>
          <w:bCs/>
        </w:rPr>
      </w:pPr>
      <w:r w:rsidRPr="001431CB">
        <w:rPr>
          <w:bCs/>
        </w:rPr>
        <w:t>12h30 : Repas</w:t>
      </w:r>
    </w:p>
    <w:p w14:paraId="45027C1D" w14:textId="1DF1C4B7" w:rsidR="002B39AF" w:rsidRPr="001431CB" w:rsidRDefault="002B39AF" w:rsidP="002B39AF">
      <w:pPr>
        <w:rPr>
          <w:bCs/>
        </w:rPr>
      </w:pPr>
      <w:r w:rsidRPr="001431CB">
        <w:rPr>
          <w:bCs/>
        </w:rPr>
        <w:t xml:space="preserve">14h30 : </w:t>
      </w:r>
      <w:r w:rsidR="003C7A46">
        <w:rPr>
          <w:b/>
          <w:bCs/>
        </w:rPr>
        <w:t>cours</w:t>
      </w:r>
      <w:r w:rsidR="00CA0448" w:rsidRPr="001431CB">
        <w:rPr>
          <w:bCs/>
        </w:rPr>
        <w:t xml:space="preserve"> /</w:t>
      </w:r>
      <w:r w:rsidRPr="001431CB">
        <w:rPr>
          <w:bCs/>
        </w:rPr>
        <w:t>rotations plongée / apprentissage des relevés</w:t>
      </w:r>
    </w:p>
    <w:p w14:paraId="0B602E6B" w14:textId="77777777" w:rsidR="002B39AF" w:rsidRPr="001431CB" w:rsidRDefault="002B39AF" w:rsidP="002B39AF">
      <w:pPr>
        <w:rPr>
          <w:bCs/>
        </w:rPr>
      </w:pPr>
      <w:r w:rsidRPr="001431CB">
        <w:rPr>
          <w:bCs/>
        </w:rPr>
        <w:t>19h30 : apéro et Repas</w:t>
      </w:r>
    </w:p>
    <w:p w14:paraId="571D9F5F" w14:textId="77777777" w:rsidR="004B79BC" w:rsidRPr="001431CB" w:rsidRDefault="004B79BC" w:rsidP="008B324B">
      <w:pPr>
        <w:rPr>
          <w:b/>
          <w:bCs/>
          <w:u w:val="single"/>
        </w:rPr>
      </w:pPr>
    </w:p>
    <w:p w14:paraId="208124A4" w14:textId="5FDAB920" w:rsidR="002B39AF" w:rsidRPr="001431CB" w:rsidRDefault="003C7A46" w:rsidP="002B39AF">
      <w:pPr>
        <w:rPr>
          <w:bCs/>
        </w:rPr>
      </w:pPr>
      <w:r>
        <w:rPr>
          <w:b/>
          <w:bCs/>
        </w:rPr>
        <w:t xml:space="preserve">Dimanche </w:t>
      </w:r>
      <w:r w:rsidR="002B39AF" w:rsidRPr="001431CB">
        <w:rPr>
          <w:b/>
          <w:bCs/>
        </w:rPr>
        <w:t>:</w:t>
      </w:r>
    </w:p>
    <w:p w14:paraId="15675E47" w14:textId="77777777" w:rsidR="002B39AF" w:rsidRPr="001431CB" w:rsidRDefault="002B39AF" w:rsidP="002B39AF">
      <w:pPr>
        <w:rPr>
          <w:bCs/>
        </w:rPr>
      </w:pPr>
      <w:r w:rsidRPr="001431CB">
        <w:rPr>
          <w:bCs/>
        </w:rPr>
        <w:t>9h00 : rotations plongée / apprentissage des relevés</w:t>
      </w:r>
    </w:p>
    <w:p w14:paraId="39989433" w14:textId="77777777" w:rsidR="002B39AF" w:rsidRPr="001431CB" w:rsidRDefault="002B39AF" w:rsidP="002B39AF">
      <w:pPr>
        <w:rPr>
          <w:bCs/>
        </w:rPr>
      </w:pPr>
      <w:r w:rsidRPr="001431CB">
        <w:rPr>
          <w:bCs/>
        </w:rPr>
        <w:t>12h30 : Repas</w:t>
      </w:r>
    </w:p>
    <w:p w14:paraId="2D7A2A2A" w14:textId="1D5C8D2B" w:rsidR="002B39AF" w:rsidRPr="001431CB" w:rsidRDefault="002B39AF" w:rsidP="002B39AF">
      <w:pPr>
        <w:rPr>
          <w:bCs/>
        </w:rPr>
      </w:pPr>
      <w:r w:rsidRPr="001431CB">
        <w:rPr>
          <w:bCs/>
        </w:rPr>
        <w:t xml:space="preserve">14h30 : </w:t>
      </w:r>
      <w:r w:rsidR="003C7A46">
        <w:rPr>
          <w:b/>
          <w:bCs/>
        </w:rPr>
        <w:t>cours /</w:t>
      </w:r>
      <w:r w:rsidR="003C7A46" w:rsidRPr="001431CB">
        <w:rPr>
          <w:bCs/>
        </w:rPr>
        <w:t xml:space="preserve"> </w:t>
      </w:r>
      <w:r w:rsidRPr="001431CB">
        <w:rPr>
          <w:bCs/>
        </w:rPr>
        <w:t>rotations plongée / apprentissage des relevés</w:t>
      </w:r>
    </w:p>
    <w:p w14:paraId="42B06B98" w14:textId="77777777" w:rsidR="002B39AF" w:rsidRPr="001431CB" w:rsidRDefault="002B39AF" w:rsidP="002B39AF">
      <w:pPr>
        <w:rPr>
          <w:bCs/>
        </w:rPr>
      </w:pPr>
      <w:r w:rsidRPr="001431CB">
        <w:rPr>
          <w:bCs/>
        </w:rPr>
        <w:t>19h30 : apéro et Repas</w:t>
      </w:r>
    </w:p>
    <w:p w14:paraId="351D0DCE" w14:textId="77777777" w:rsidR="008B324B" w:rsidRPr="001431CB" w:rsidRDefault="008B324B" w:rsidP="008B324B">
      <w:pPr>
        <w:rPr>
          <w:b/>
          <w:bCs/>
          <w:u w:val="single"/>
        </w:rPr>
      </w:pPr>
    </w:p>
    <w:p w14:paraId="122F74F2" w14:textId="1EE4EEC4" w:rsidR="00CA0448" w:rsidRPr="001431CB" w:rsidRDefault="00CA0448" w:rsidP="00CA0448">
      <w:pPr>
        <w:rPr>
          <w:bCs/>
        </w:rPr>
      </w:pPr>
      <w:r w:rsidRPr="001431CB">
        <w:rPr>
          <w:b/>
          <w:bCs/>
        </w:rPr>
        <w:t>Lundi 14 avril :</w:t>
      </w:r>
    </w:p>
    <w:p w14:paraId="41A61B3D" w14:textId="77777777" w:rsidR="00CA0448" w:rsidRPr="001431CB" w:rsidRDefault="00CA0448" w:rsidP="00CA0448">
      <w:pPr>
        <w:rPr>
          <w:bCs/>
        </w:rPr>
      </w:pPr>
      <w:r w:rsidRPr="001431CB">
        <w:rPr>
          <w:bCs/>
        </w:rPr>
        <w:t>9h00 : rotations plongée / apprentissage des relevés</w:t>
      </w:r>
    </w:p>
    <w:p w14:paraId="1C6FDD43" w14:textId="77777777" w:rsidR="00CA0448" w:rsidRPr="001431CB" w:rsidRDefault="00CA0448" w:rsidP="00CA0448">
      <w:pPr>
        <w:rPr>
          <w:bCs/>
        </w:rPr>
      </w:pPr>
      <w:r w:rsidRPr="001431CB">
        <w:rPr>
          <w:bCs/>
        </w:rPr>
        <w:t>12h30 : Repas</w:t>
      </w:r>
    </w:p>
    <w:p w14:paraId="0A880E9D" w14:textId="758CD537" w:rsidR="00CA0448" w:rsidRPr="001431CB" w:rsidRDefault="00CA0448" w:rsidP="00CA0448">
      <w:pPr>
        <w:rPr>
          <w:bCs/>
        </w:rPr>
      </w:pPr>
      <w:r w:rsidRPr="001431CB">
        <w:rPr>
          <w:bCs/>
        </w:rPr>
        <w:t>14h00 : rangement des locau</w:t>
      </w:r>
      <w:r w:rsidR="003C7A46">
        <w:rPr>
          <w:bCs/>
        </w:rPr>
        <w:t>x et démobilisation vers 16 </w:t>
      </w:r>
      <w:r w:rsidRPr="001431CB">
        <w:rPr>
          <w:bCs/>
        </w:rPr>
        <w:t>h00</w:t>
      </w:r>
    </w:p>
    <w:p w14:paraId="566595C4" w14:textId="77777777" w:rsidR="00CA0448" w:rsidRPr="001431CB" w:rsidRDefault="00CA0448" w:rsidP="008B324B">
      <w:pPr>
        <w:rPr>
          <w:b/>
          <w:bCs/>
          <w:u w:val="single"/>
        </w:rPr>
      </w:pPr>
    </w:p>
    <w:p w14:paraId="4C235E3B" w14:textId="187CCC63" w:rsidR="002B39AF" w:rsidRPr="001431CB" w:rsidRDefault="002B39AF" w:rsidP="002B39AF">
      <w:pPr>
        <w:rPr>
          <w:b/>
          <w:bCs/>
        </w:rPr>
      </w:pPr>
      <w:r w:rsidRPr="001431CB">
        <w:rPr>
          <w:b/>
          <w:bCs/>
        </w:rPr>
        <w:t xml:space="preserve">MATERIEL A EMPORTER: </w:t>
      </w:r>
    </w:p>
    <w:p w14:paraId="66662E9E" w14:textId="7AF85A9E" w:rsidR="00A009D6" w:rsidRPr="001431CB" w:rsidRDefault="002B39AF" w:rsidP="002B39AF">
      <w:pPr>
        <w:rPr>
          <w:bCs/>
        </w:rPr>
      </w:pPr>
      <w:r w:rsidRPr="001431CB">
        <w:rPr>
          <w:bCs/>
        </w:rPr>
        <w:t xml:space="preserve">Tout votre matériel de plongée (bloc compris, </w:t>
      </w:r>
      <w:r w:rsidR="00A009D6" w:rsidRPr="001431CB">
        <w:rPr>
          <w:bCs/>
        </w:rPr>
        <w:t>gonflage</w:t>
      </w:r>
      <w:r w:rsidRPr="001431CB">
        <w:rPr>
          <w:bCs/>
        </w:rPr>
        <w:t xml:space="preserve"> 2</w:t>
      </w:r>
      <w:r w:rsidR="00A009D6" w:rsidRPr="001431CB">
        <w:rPr>
          <w:bCs/>
        </w:rPr>
        <w:t>€ en sus/jour</w:t>
      </w:r>
      <w:r w:rsidRPr="001431CB">
        <w:rPr>
          <w:bCs/>
        </w:rPr>
        <w:t xml:space="preserve">). </w:t>
      </w:r>
      <w:r w:rsidR="00A009D6" w:rsidRPr="001431CB">
        <w:rPr>
          <w:bCs/>
        </w:rPr>
        <w:t>Tenues chaudes – linge de lit 1 personne ou sac de couchage</w:t>
      </w:r>
      <w:r w:rsidR="003519A3">
        <w:rPr>
          <w:bCs/>
        </w:rPr>
        <w:t>, 1 laisse à enrouleur et bouée de surface (</w:t>
      </w:r>
      <w:proofErr w:type="gramStart"/>
      <w:r w:rsidR="003519A3">
        <w:rPr>
          <w:bCs/>
        </w:rPr>
        <w:t>flotteur,…</w:t>
      </w:r>
      <w:proofErr w:type="gramEnd"/>
      <w:r w:rsidR="003519A3">
        <w:rPr>
          <w:bCs/>
        </w:rPr>
        <w:t xml:space="preserve">), </w:t>
      </w:r>
      <w:r w:rsidR="00A009D6" w:rsidRPr="001431CB">
        <w:rPr>
          <w:bCs/>
        </w:rPr>
        <w:t>Tablette à dessin immergeable format 4A (a faire soi même)</w:t>
      </w:r>
    </w:p>
    <w:p w14:paraId="4E436F78" w14:textId="685D828C" w:rsidR="002B39AF" w:rsidRPr="001431CB" w:rsidRDefault="002B39AF" w:rsidP="002B39AF">
      <w:pPr>
        <w:rPr>
          <w:bCs/>
          <w:u w:val="single"/>
        </w:rPr>
      </w:pPr>
      <w:r w:rsidRPr="001431CB">
        <w:rPr>
          <w:bCs/>
          <w:u w:val="single"/>
        </w:rPr>
        <w:t>ATTENTION : Aucun mat</w:t>
      </w:r>
      <w:r w:rsidR="00A009D6" w:rsidRPr="001431CB">
        <w:rPr>
          <w:bCs/>
          <w:u w:val="single"/>
        </w:rPr>
        <w:t xml:space="preserve">ériel ne sera délivré sur place </w:t>
      </w:r>
    </w:p>
    <w:p w14:paraId="09C99A59" w14:textId="77777777" w:rsidR="002B39AF" w:rsidRPr="001431CB" w:rsidRDefault="002B39AF" w:rsidP="002B39AF">
      <w:pPr>
        <w:rPr>
          <w:bCs/>
        </w:rPr>
      </w:pPr>
    </w:p>
    <w:p w14:paraId="1D7F1401" w14:textId="783FAC64" w:rsidR="002B39AF" w:rsidRPr="001431CB" w:rsidRDefault="002B39AF" w:rsidP="003C7A46">
      <w:pPr>
        <w:rPr>
          <w:bCs/>
        </w:rPr>
      </w:pPr>
      <w:r w:rsidRPr="001431CB">
        <w:rPr>
          <w:bCs/>
        </w:rPr>
        <w:t>Conditions d’inscription</w:t>
      </w:r>
      <w:r w:rsidR="003C7A46">
        <w:rPr>
          <w:bCs/>
        </w:rPr>
        <w:t xml:space="preserve"> : </w:t>
      </w:r>
      <w:r w:rsidRPr="001431CB">
        <w:rPr>
          <w:bCs/>
        </w:rPr>
        <w:t xml:space="preserve">Frais de participation (7 repas, boissons, goûters) : 80 euros. </w:t>
      </w:r>
    </w:p>
    <w:p w14:paraId="44E3F4BB" w14:textId="22A6916B" w:rsidR="003519A3" w:rsidRDefault="002B39AF" w:rsidP="003519A3">
      <w:pPr>
        <w:jc w:val="center"/>
        <w:rPr>
          <w:bCs/>
        </w:rPr>
      </w:pPr>
      <w:r w:rsidRPr="001431CB">
        <w:rPr>
          <w:bCs/>
        </w:rPr>
        <w:t>- 1</w:t>
      </w:r>
      <w:r w:rsidR="0028556A">
        <w:rPr>
          <w:bCs/>
        </w:rPr>
        <w:t>6</w:t>
      </w:r>
      <w:r w:rsidRPr="001431CB">
        <w:rPr>
          <w:bCs/>
        </w:rPr>
        <w:t xml:space="preserve"> places maximum. </w:t>
      </w:r>
      <w:r w:rsidR="003519A3">
        <w:rPr>
          <w:bCs/>
        </w:rPr>
        <w:t>–</w:t>
      </w:r>
    </w:p>
    <w:p w14:paraId="57AB72F4" w14:textId="6B258957" w:rsidR="002B39AF" w:rsidRDefault="002B39AF" w:rsidP="002B39AF">
      <w:pPr>
        <w:rPr>
          <w:bCs/>
        </w:rPr>
      </w:pPr>
      <w:r w:rsidRPr="001431CB">
        <w:rPr>
          <w:bCs/>
        </w:rPr>
        <w:t xml:space="preserve">Niveau technique </w:t>
      </w:r>
      <w:r w:rsidR="003519A3" w:rsidRPr="001431CB">
        <w:rPr>
          <w:bCs/>
        </w:rPr>
        <w:t>minimum :</w:t>
      </w:r>
      <w:r w:rsidRPr="001431CB">
        <w:rPr>
          <w:bCs/>
        </w:rPr>
        <w:t xml:space="preserve"> Plongeur Niveau 2</w:t>
      </w:r>
      <w:r w:rsidR="003519A3">
        <w:rPr>
          <w:bCs/>
        </w:rPr>
        <w:t>, et avoir déjà pratiqué des plongées en archéologie</w:t>
      </w:r>
    </w:p>
    <w:p w14:paraId="24B94D8C" w14:textId="77777777" w:rsidR="003519A3" w:rsidRPr="001431CB" w:rsidRDefault="003519A3" w:rsidP="002B39AF">
      <w:pPr>
        <w:rPr>
          <w:bCs/>
        </w:rPr>
      </w:pPr>
    </w:p>
    <w:p w14:paraId="2D5254C0" w14:textId="187B8780" w:rsidR="00084EFC" w:rsidRDefault="00084EFC" w:rsidP="00084EF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9C0406">
        <w:rPr>
          <w:b/>
          <w:bCs/>
          <w:sz w:val="32"/>
          <w:szCs w:val="32"/>
          <w:u w:val="single"/>
        </w:rPr>
        <w:t>STAGE  A</w:t>
      </w:r>
      <w:proofErr w:type="gramEnd"/>
      <w:r w:rsidRPr="009C0406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PORT SUR SAONE</w:t>
      </w:r>
    </w:p>
    <w:p w14:paraId="51A03B82" w14:textId="77777777" w:rsidR="00E618C3" w:rsidRPr="009C0406" w:rsidRDefault="00E618C3" w:rsidP="00E618C3">
      <w:pPr>
        <w:jc w:val="center"/>
        <w:rPr>
          <w:b/>
          <w:bCs/>
          <w:sz w:val="32"/>
          <w:szCs w:val="32"/>
          <w:u w:val="single"/>
        </w:rPr>
      </w:pPr>
      <w:r w:rsidRPr="0078145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> </w:t>
      </w:r>
      <w:r>
        <w:rPr>
          <w:b/>
          <w:bCs/>
          <w:sz w:val="32"/>
          <w:szCs w:val="32"/>
          <w:u w:val="single"/>
        </w:rPr>
        <w:t>: du 28 avril</w:t>
      </w:r>
      <w:r w:rsidRPr="003519A3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au 2 mai 2016</w:t>
      </w:r>
    </w:p>
    <w:p w14:paraId="7F6144FB" w14:textId="77777777" w:rsidR="00E618C3" w:rsidRDefault="00E618C3" w:rsidP="00084EFC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2D792C93" w14:textId="77777777" w:rsidR="00084EFC" w:rsidRDefault="00084EFC" w:rsidP="00084EFC">
      <w:pPr>
        <w:jc w:val="center"/>
        <w:rPr>
          <w:lang w:eastAsia="en-US"/>
        </w:rPr>
      </w:pPr>
    </w:p>
    <w:p w14:paraId="7296918E" w14:textId="68B14A96" w:rsidR="003C7A46" w:rsidRDefault="003C7A46" w:rsidP="003C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3C7A46">
        <w:rPr>
          <w:b/>
          <w:lang w:eastAsia="en-US"/>
        </w:rPr>
        <w:t xml:space="preserve">Stage </w:t>
      </w:r>
      <w:r>
        <w:rPr>
          <w:b/>
          <w:lang w:eastAsia="en-US"/>
        </w:rPr>
        <w:t>pré</w:t>
      </w:r>
      <w:r w:rsidRPr="003C7A46">
        <w:rPr>
          <w:b/>
          <w:lang w:eastAsia="en-US"/>
        </w:rPr>
        <w:t>pa</w:t>
      </w:r>
      <w:r>
        <w:rPr>
          <w:b/>
          <w:lang w:eastAsia="en-US"/>
        </w:rPr>
        <w:t>ré :</w:t>
      </w:r>
      <w:r w:rsidRPr="003C7A46">
        <w:rPr>
          <w:b/>
          <w:lang w:eastAsia="en-US"/>
        </w:rPr>
        <w:t xml:space="preserve"> niveau PA 1 </w:t>
      </w:r>
      <w:r w:rsidR="00A142CF">
        <w:rPr>
          <w:rFonts w:ascii="Lucida Grande" w:hAnsi="Lucida Grande" w:cs="Lucida Grande"/>
          <w:b/>
          <w:lang w:eastAsia="en-US"/>
        </w:rPr>
        <w:t xml:space="preserve">☐ </w:t>
      </w:r>
      <w:r w:rsidR="00A142CF">
        <w:rPr>
          <w:rFonts w:ascii="Lucida Grande" w:hAnsi="Lucida Grande" w:cs="Lucida Grande"/>
          <w:b/>
          <w:lang w:eastAsia="en-US"/>
        </w:rPr>
        <w:tab/>
      </w:r>
      <w:r>
        <w:rPr>
          <w:b/>
          <w:lang w:eastAsia="en-US"/>
        </w:rPr>
        <w:tab/>
      </w:r>
      <w:r w:rsidRPr="003C7A46">
        <w:rPr>
          <w:b/>
          <w:lang w:eastAsia="en-US"/>
        </w:rPr>
        <w:t>PA 2</w:t>
      </w:r>
      <w:r w:rsidRPr="003C7A46">
        <w:rPr>
          <w:b/>
          <w:lang w:eastAsia="en-US"/>
        </w:rPr>
        <w:tab/>
      </w:r>
      <w:r w:rsidR="00A142CF">
        <w:rPr>
          <w:rFonts w:ascii="Lucida Grande" w:hAnsi="Lucida Grande" w:cs="Lucida Grande"/>
          <w:b/>
          <w:lang w:eastAsia="en-US"/>
        </w:rPr>
        <w:t>☐</w:t>
      </w:r>
      <w:r w:rsidRPr="003C7A46">
        <w:rPr>
          <w:b/>
          <w:lang w:eastAsia="en-US"/>
        </w:rPr>
        <w:t xml:space="preserve"> </w:t>
      </w:r>
      <w:r w:rsidRPr="003C7A46">
        <w:rPr>
          <w:b/>
          <w:lang w:eastAsia="en-US"/>
        </w:rPr>
        <w:tab/>
      </w:r>
      <w:r w:rsidR="00A142CF">
        <w:rPr>
          <w:b/>
          <w:lang w:eastAsia="en-US"/>
        </w:rPr>
        <w:tab/>
      </w:r>
      <w:r w:rsidRPr="003C7A46">
        <w:rPr>
          <w:b/>
          <w:lang w:eastAsia="en-US"/>
        </w:rPr>
        <w:t xml:space="preserve">PA 3 </w:t>
      </w:r>
      <w:r>
        <w:rPr>
          <w:b/>
          <w:lang w:eastAsia="en-US"/>
        </w:rPr>
        <w:tab/>
      </w:r>
      <w:r w:rsidR="00A142CF">
        <w:rPr>
          <w:rFonts w:ascii="Lucida Grande" w:hAnsi="Lucida Grande" w:cs="Lucida Grande"/>
          <w:b/>
          <w:lang w:eastAsia="en-US"/>
        </w:rPr>
        <w:t>☐</w:t>
      </w:r>
      <w:r>
        <w:rPr>
          <w:b/>
          <w:lang w:eastAsia="en-US"/>
        </w:rPr>
        <w:t xml:space="preserve"> </w:t>
      </w:r>
      <w:r w:rsidRPr="00A142CF">
        <w:rPr>
          <w:lang w:eastAsia="en-US"/>
        </w:rPr>
        <w:t>(cocher)</w:t>
      </w:r>
    </w:p>
    <w:p w14:paraId="74873CD9" w14:textId="62E4CD11" w:rsidR="00A142CF" w:rsidRDefault="00A142CF" w:rsidP="003C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en-US"/>
        </w:rPr>
      </w:pPr>
      <w:r>
        <w:rPr>
          <w:lang w:eastAsia="en-US"/>
        </w:rPr>
        <w:t>Nombre de plongées « </w:t>
      </w:r>
      <w:proofErr w:type="spellStart"/>
      <w:r>
        <w:rPr>
          <w:lang w:eastAsia="en-US"/>
        </w:rPr>
        <w:t>archéo</w:t>
      </w:r>
      <w:proofErr w:type="spellEnd"/>
      <w:r>
        <w:rPr>
          <w:lang w:eastAsia="en-US"/>
        </w:rPr>
        <w:t> » déjà effectuées</w:t>
      </w:r>
      <w:proofErr w:type="gramStart"/>
      <w:r>
        <w:rPr>
          <w:lang w:eastAsia="en-US"/>
        </w:rPr>
        <w:t> :…</w:t>
      </w:r>
      <w:proofErr w:type="gramEnd"/>
      <w:r>
        <w:rPr>
          <w:lang w:eastAsia="en-US"/>
        </w:rPr>
        <w:t>………………………..</w:t>
      </w:r>
    </w:p>
    <w:p w14:paraId="703BEF84" w14:textId="77777777" w:rsidR="003C7A46" w:rsidRPr="003C7A46" w:rsidRDefault="003C7A46" w:rsidP="003C7A46">
      <w:pPr>
        <w:rPr>
          <w:b/>
          <w:lang w:eastAsia="en-US"/>
        </w:rPr>
      </w:pPr>
    </w:p>
    <w:p w14:paraId="1CAFE111" w14:textId="77777777" w:rsidR="00084EFC" w:rsidRDefault="00084EFC" w:rsidP="00084EFC">
      <w:pPr>
        <w:pStyle w:val="Titr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Nom, Prénom :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naissance :</w:t>
      </w:r>
    </w:p>
    <w:p w14:paraId="2259FE9A" w14:textId="77777777" w:rsidR="00084EFC" w:rsidRDefault="00084EFC" w:rsidP="00084EFC">
      <w:pPr>
        <w:jc w:val="both"/>
        <w:rPr>
          <w:b/>
        </w:rPr>
      </w:pPr>
    </w:p>
    <w:p w14:paraId="718920FA" w14:textId="77777777" w:rsidR="00084EFC" w:rsidRDefault="00084EFC" w:rsidP="00084EFC">
      <w:pPr>
        <w:jc w:val="both"/>
        <w:rPr>
          <w:b/>
        </w:rPr>
      </w:pPr>
      <w:r>
        <w:rPr>
          <w:b/>
        </w:rPr>
        <w:t xml:space="preserve">Adresse :                </w:t>
      </w:r>
    </w:p>
    <w:p w14:paraId="34C2F827" w14:textId="77777777" w:rsidR="00084EFC" w:rsidRDefault="00084EFC" w:rsidP="00084EFC">
      <w:pPr>
        <w:jc w:val="both"/>
        <w:rPr>
          <w:b/>
        </w:rPr>
      </w:pPr>
    </w:p>
    <w:p w14:paraId="36B6C836" w14:textId="77777777" w:rsidR="00084EFC" w:rsidRDefault="00084EFC" w:rsidP="00084EFC">
      <w:pPr>
        <w:jc w:val="both"/>
        <w:rPr>
          <w:b/>
        </w:rPr>
      </w:pPr>
      <w:r>
        <w:rPr>
          <w:b/>
        </w:rPr>
        <w:t>Téléphone :</w:t>
      </w:r>
      <w:r>
        <w:rPr>
          <w:b/>
        </w:rPr>
        <w:tab/>
        <w:t>Fixe :                                                             Portable :</w:t>
      </w:r>
      <w:r>
        <w:rPr>
          <w:b/>
        </w:rPr>
        <w:tab/>
      </w:r>
      <w:r>
        <w:rPr>
          <w:b/>
        </w:rPr>
        <w:tab/>
      </w:r>
    </w:p>
    <w:p w14:paraId="1D2B8381" w14:textId="77777777" w:rsidR="00084EFC" w:rsidRDefault="00084EFC" w:rsidP="00084EFC">
      <w:pPr>
        <w:jc w:val="both"/>
        <w:rPr>
          <w:b/>
        </w:rPr>
      </w:pPr>
      <w:r>
        <w:rPr>
          <w:b/>
        </w:rPr>
        <w:t>Adresse e-mail ou l’on peut vous envoyer du courrier (impératif) :</w:t>
      </w:r>
    </w:p>
    <w:p w14:paraId="6385139D" w14:textId="77777777" w:rsidR="00A009D6" w:rsidRDefault="00A009D6" w:rsidP="00084EFC">
      <w:pPr>
        <w:jc w:val="both"/>
        <w:rPr>
          <w:b/>
        </w:rPr>
      </w:pPr>
    </w:p>
    <w:p w14:paraId="2960B512" w14:textId="77777777" w:rsidR="00084EFC" w:rsidRDefault="00084EFC" w:rsidP="00084EFC">
      <w:pPr>
        <w:jc w:val="both"/>
        <w:rPr>
          <w:b/>
        </w:rPr>
      </w:pPr>
      <w:r>
        <w:rPr>
          <w:b/>
        </w:rPr>
        <w:t>Club :                                                                         licence FFESSM N° :</w:t>
      </w:r>
    </w:p>
    <w:p w14:paraId="43E0C940" w14:textId="77777777" w:rsidR="00CD3079" w:rsidRDefault="00CD3079" w:rsidP="00084EFC">
      <w:pPr>
        <w:jc w:val="both"/>
        <w:rPr>
          <w:b/>
        </w:rPr>
      </w:pPr>
    </w:p>
    <w:p w14:paraId="3E093A5E" w14:textId="6AC018C3" w:rsidR="008B324B" w:rsidRDefault="008B324B" w:rsidP="00084EFC">
      <w:pPr>
        <w:jc w:val="both"/>
        <w:rPr>
          <w:b/>
        </w:rPr>
      </w:pPr>
      <w:r>
        <w:rPr>
          <w:b/>
        </w:rPr>
        <w:t>Niveau :</w:t>
      </w:r>
    </w:p>
    <w:p w14:paraId="034E6A1F" w14:textId="77777777" w:rsidR="00A009D6" w:rsidRDefault="00A009D6" w:rsidP="00084EFC">
      <w:pPr>
        <w:jc w:val="both"/>
        <w:rPr>
          <w:b/>
        </w:rPr>
      </w:pPr>
    </w:p>
    <w:p w14:paraId="7E0F38C5" w14:textId="0310F7BA" w:rsidR="00084EFC" w:rsidRDefault="00084EFC" w:rsidP="00084EFC">
      <w:pPr>
        <w:jc w:val="both"/>
        <w:rPr>
          <w:b/>
        </w:rPr>
      </w:pPr>
      <w:r>
        <w:rPr>
          <w:b/>
        </w:rPr>
        <w:t>Type de l’assurance  individuelle:</w:t>
      </w:r>
    </w:p>
    <w:p w14:paraId="2901D77A" w14:textId="77777777" w:rsidR="00084EFC" w:rsidRDefault="00084EFC" w:rsidP="00084EFC">
      <w:pPr>
        <w:jc w:val="both"/>
        <w:rPr>
          <w:b/>
        </w:rPr>
      </w:pPr>
    </w:p>
    <w:p w14:paraId="46B42B2D" w14:textId="77777777" w:rsidR="00084EFC" w:rsidRDefault="00084EFC" w:rsidP="00084EFC">
      <w:pPr>
        <w:jc w:val="both"/>
        <w:rPr>
          <w:b/>
        </w:rPr>
      </w:pPr>
      <w:r>
        <w:rPr>
          <w:b/>
        </w:rPr>
        <w:t xml:space="preserve">S’inscrit au stage : </w:t>
      </w:r>
    </w:p>
    <w:p w14:paraId="08E93E9C" w14:textId="35AFBA73" w:rsidR="00084EFC" w:rsidRPr="00084EFC" w:rsidRDefault="00084EFC" w:rsidP="00084EFC">
      <w:pPr>
        <w:rPr>
          <w:rFonts w:ascii="Calibri" w:hAnsi="Calibri"/>
          <w:sz w:val="22"/>
          <w:szCs w:val="22"/>
        </w:rPr>
      </w:pPr>
      <w:r w:rsidRPr="00084EFC">
        <w:t xml:space="preserve">Participation </w:t>
      </w:r>
      <w:r w:rsidRPr="00084EFC">
        <w:rPr>
          <w:u w:val="single"/>
        </w:rPr>
        <w:t>FORFAITAIRE</w:t>
      </w:r>
      <w:r>
        <w:t xml:space="preserve"> </w:t>
      </w:r>
      <w:r w:rsidRPr="00084EFC">
        <w:t>aux frais, hébergement compris hors boissons :</w:t>
      </w:r>
      <w:r w:rsidRPr="00084EFC">
        <w:rPr>
          <w:color w:val="FF0000"/>
        </w:rPr>
        <w:t xml:space="preserve"> </w:t>
      </w:r>
      <w:r w:rsidR="000844A9">
        <w:rPr>
          <w:color w:val="FF0000"/>
        </w:rPr>
        <w:tab/>
      </w:r>
      <w:r w:rsidR="00A009D6">
        <w:rPr>
          <w:color w:val="000000"/>
          <w:u w:val="single"/>
        </w:rPr>
        <w:t>80 €</w:t>
      </w:r>
      <w:r>
        <w:rPr>
          <w:color w:val="000000"/>
          <w:u w:val="single"/>
        </w:rPr>
        <w:t>.</w:t>
      </w:r>
    </w:p>
    <w:p w14:paraId="7713914E" w14:textId="77777777" w:rsidR="00084EFC" w:rsidRDefault="00084EFC" w:rsidP="00084EFC"/>
    <w:p w14:paraId="1DA6E399" w14:textId="77777777" w:rsidR="00A009D6" w:rsidRDefault="00A009D6" w:rsidP="00084EFC">
      <w:pPr>
        <w:pBdr>
          <w:bottom w:val="single" w:sz="6" w:space="1" w:color="auto"/>
        </w:pBdr>
      </w:pPr>
    </w:p>
    <w:p w14:paraId="14811553" w14:textId="77777777" w:rsidR="000844A9" w:rsidRDefault="000844A9" w:rsidP="00084EFC"/>
    <w:p w14:paraId="413EB00C" w14:textId="6DBECD32" w:rsidR="000844A9" w:rsidRDefault="000844A9" w:rsidP="00084EFC">
      <w:r>
        <w:t>TOTAL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4A9">
        <w:rPr>
          <w:u w:val="single"/>
        </w:rPr>
        <w:tab/>
      </w:r>
      <w:r w:rsidRPr="000844A9">
        <w:rPr>
          <w:u w:val="single"/>
        </w:rPr>
        <w:tab/>
        <w:t>€</w:t>
      </w:r>
    </w:p>
    <w:p w14:paraId="47D3261F" w14:textId="77777777" w:rsidR="000844A9" w:rsidRDefault="000844A9" w:rsidP="00084EFC"/>
    <w:p w14:paraId="44BA44BD" w14:textId="77777777" w:rsidR="00084EFC" w:rsidRDefault="00084EFC" w:rsidP="00084EFC">
      <w:r w:rsidRPr="00084EFC">
        <w:t>Le nombre de plongeur</w:t>
      </w:r>
      <w:r>
        <w:t>s</w:t>
      </w:r>
      <w:r w:rsidRPr="00084EFC">
        <w:t xml:space="preserve"> que nous pouvons accueillir étant fonction du nombre de cadres et des possibilités de couchage, les inscriptions seront prises dans l’ordre de réception de votre dossier d’inscription complet. </w:t>
      </w:r>
    </w:p>
    <w:p w14:paraId="4A21F66A" w14:textId="77777777" w:rsidR="00084EFC" w:rsidRDefault="00084EFC" w:rsidP="00084EFC">
      <w:pPr>
        <w:jc w:val="both"/>
        <w:rPr>
          <w:b/>
        </w:rPr>
      </w:pPr>
    </w:p>
    <w:p w14:paraId="13F72C2F" w14:textId="77777777" w:rsidR="00084EFC" w:rsidRDefault="00084EFC" w:rsidP="00084EFC">
      <w:pPr>
        <w:jc w:val="both"/>
        <w:rPr>
          <w:b/>
        </w:rPr>
      </w:pPr>
      <w:r>
        <w:rPr>
          <w:b/>
        </w:rPr>
        <w:t>Traitement médical en cours et allergies :</w:t>
      </w:r>
    </w:p>
    <w:p w14:paraId="0C66BB3A" w14:textId="77777777" w:rsidR="00084EFC" w:rsidRDefault="00084EFC" w:rsidP="00084EFC">
      <w:pPr>
        <w:jc w:val="both"/>
        <w:rPr>
          <w:b/>
        </w:rPr>
      </w:pPr>
    </w:p>
    <w:p w14:paraId="5C2963BB" w14:textId="0775D55C" w:rsidR="00084EFC" w:rsidRDefault="009B224C" w:rsidP="00084EFC">
      <w:pPr>
        <w:jc w:val="both"/>
        <w:rPr>
          <w:b/>
        </w:rPr>
      </w:pPr>
      <w:r>
        <w:rPr>
          <w:b/>
        </w:rPr>
        <w:t xml:space="preserve">Signature </w:t>
      </w:r>
      <w:r w:rsidR="00084EFC">
        <w:rPr>
          <w:b/>
        </w:rPr>
        <w:t>:</w:t>
      </w:r>
    </w:p>
    <w:p w14:paraId="3AE3D799" w14:textId="77777777" w:rsidR="00084EFC" w:rsidRDefault="00084EFC" w:rsidP="00084EFC">
      <w:pPr>
        <w:jc w:val="both"/>
        <w:rPr>
          <w:b/>
        </w:rPr>
      </w:pPr>
    </w:p>
    <w:p w14:paraId="4E86D116" w14:textId="77777777" w:rsidR="009B224C" w:rsidRDefault="009B224C" w:rsidP="00084EFC">
      <w:pPr>
        <w:jc w:val="both"/>
        <w:rPr>
          <w:b/>
        </w:rPr>
      </w:pPr>
    </w:p>
    <w:p w14:paraId="1A04280E" w14:textId="77777777" w:rsidR="000742AA" w:rsidRDefault="000742AA" w:rsidP="00084EFC">
      <w:pPr>
        <w:jc w:val="both"/>
        <w:rPr>
          <w:b/>
        </w:rPr>
      </w:pPr>
    </w:p>
    <w:p w14:paraId="2C816054" w14:textId="77777777" w:rsidR="000742AA" w:rsidRDefault="000742AA" w:rsidP="00084EFC">
      <w:pPr>
        <w:jc w:val="both"/>
        <w:rPr>
          <w:b/>
        </w:rPr>
      </w:pPr>
    </w:p>
    <w:p w14:paraId="7A5935AD" w14:textId="77777777" w:rsidR="000742AA" w:rsidRDefault="000742AA" w:rsidP="00084EFC">
      <w:pPr>
        <w:jc w:val="both"/>
        <w:rPr>
          <w:b/>
        </w:rPr>
      </w:pPr>
    </w:p>
    <w:p w14:paraId="51D2DA2E" w14:textId="37419266" w:rsidR="00084EFC" w:rsidRPr="00084EFC" w:rsidRDefault="00084EFC" w:rsidP="00084EFC">
      <w:pPr>
        <w:pStyle w:val="Corpsdetexte3"/>
        <w:rPr>
          <w:rFonts w:ascii="Times New Roman" w:hAnsi="Times New Roman"/>
          <w:sz w:val="24"/>
          <w:szCs w:val="24"/>
          <w:u w:val="single"/>
        </w:rPr>
      </w:pPr>
      <w:r w:rsidRPr="00084EFC">
        <w:rPr>
          <w:rFonts w:ascii="Times New Roman" w:hAnsi="Times New Roman"/>
          <w:sz w:val="24"/>
          <w:szCs w:val="24"/>
          <w:u w:val="single"/>
        </w:rPr>
        <w:t xml:space="preserve">Les inscriptions complètes : fiche(s) plus chèque de règlement </w:t>
      </w:r>
      <w:r w:rsidRPr="00084EFC">
        <w:rPr>
          <w:rFonts w:ascii="Times New Roman" w:hAnsi="Times New Roman"/>
          <w:bCs/>
          <w:iCs/>
          <w:sz w:val="24"/>
          <w:szCs w:val="24"/>
          <w:u w:val="single"/>
        </w:rPr>
        <w:t>à l’ordre de « COMMISSION ARCHEOLOGIE », photocopie de la licence en cours, photocopie de l’attestation d’assurance si ce n’est pas l’assurance fédérale, photocopie du certificat médical</w:t>
      </w:r>
      <w:r w:rsidR="009B224C">
        <w:rPr>
          <w:rFonts w:ascii="Times New Roman" w:hAnsi="Times New Roman"/>
          <w:bCs/>
          <w:iCs/>
          <w:sz w:val="24"/>
          <w:szCs w:val="24"/>
          <w:u w:val="single"/>
        </w:rPr>
        <w:t xml:space="preserve">, photocopie niveau de plongée </w:t>
      </w:r>
      <w:r w:rsidR="000742AA">
        <w:rPr>
          <w:rFonts w:ascii="Times New Roman" w:hAnsi="Times New Roman"/>
          <w:sz w:val="24"/>
          <w:szCs w:val="24"/>
          <w:u w:val="single"/>
        </w:rPr>
        <w:t>sont à envoyer au plus tard  20</w:t>
      </w:r>
      <w:r w:rsidRPr="00084EFC">
        <w:rPr>
          <w:rFonts w:ascii="Times New Roman" w:hAnsi="Times New Roman"/>
          <w:sz w:val="24"/>
          <w:szCs w:val="24"/>
          <w:u w:val="single"/>
        </w:rPr>
        <w:t xml:space="preserve"> jours avant l’action à laquelle vous souhaitez participer chez :</w:t>
      </w:r>
    </w:p>
    <w:p w14:paraId="2108E922" w14:textId="77777777" w:rsidR="00084EFC" w:rsidRDefault="00084EFC" w:rsidP="00084EFC">
      <w:pPr>
        <w:pStyle w:val="Corpsdetexte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Véronique BRUNET-GASTON - 10 chemin de </w:t>
      </w:r>
      <w:proofErr w:type="spellStart"/>
      <w:r>
        <w:rPr>
          <w:rFonts w:ascii="Times New Roman" w:hAnsi="Times New Roman"/>
          <w:b/>
          <w:sz w:val="24"/>
          <w:szCs w:val="24"/>
        </w:rPr>
        <w:t>franois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- 70600 ECUELLE</w:t>
      </w:r>
    </w:p>
    <w:p w14:paraId="01322D67" w14:textId="4A3CCFFE" w:rsidR="00084EFC" w:rsidRDefault="00084EFC" w:rsidP="000742AA">
      <w:pPr>
        <w:pStyle w:val="Corpsdetexte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 : </w:t>
      </w:r>
      <w:r w:rsidRPr="00084EFC">
        <w:rPr>
          <w:rFonts w:ascii="Times New Roman" w:hAnsi="Times New Roman"/>
          <w:sz w:val="24"/>
          <w:szCs w:val="24"/>
        </w:rPr>
        <w:t>0384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EFC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EF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EFC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b/>
          <w:sz w:val="24"/>
          <w:szCs w:val="24"/>
        </w:rPr>
        <w:t xml:space="preserve"> ou </w:t>
      </w:r>
      <w:r>
        <w:rPr>
          <w:rFonts w:ascii="Times New Roman" w:hAnsi="Times New Roman"/>
          <w:sz w:val="24"/>
          <w:szCs w:val="24"/>
        </w:rPr>
        <w:t xml:space="preserve">0615 391 400 – ou </w:t>
      </w:r>
      <w:hyperlink r:id="rId6" w:history="1">
        <w:r w:rsidRPr="00637BEF">
          <w:rPr>
            <w:rStyle w:val="Lienhypertexte"/>
            <w:rFonts w:ascii="Times New Roman" w:hAnsi="Times New Roman"/>
            <w:sz w:val="24"/>
            <w:szCs w:val="24"/>
          </w:rPr>
          <w:t>v.gaston@orange.fr</w:t>
        </w:r>
      </w:hyperlink>
      <w:r>
        <w:rPr>
          <w:rFonts w:ascii="Times New Roman" w:hAnsi="Times New Roman"/>
          <w:sz w:val="24"/>
          <w:szCs w:val="24"/>
        </w:rPr>
        <w:tab/>
      </w:r>
    </w:p>
    <w:p w14:paraId="3D53E732" w14:textId="56D939A3" w:rsidR="008B324B" w:rsidRDefault="008B324B">
      <w:pPr>
        <w:rPr>
          <w:rFonts w:eastAsia="Calibri"/>
          <w:lang w:eastAsia="en-US"/>
        </w:rPr>
      </w:pPr>
      <w:r>
        <w:br w:type="page"/>
      </w:r>
    </w:p>
    <w:p w14:paraId="1CFF46AC" w14:textId="77777777" w:rsidR="008B324B" w:rsidRDefault="008B324B" w:rsidP="008B324B">
      <w:pPr>
        <w:widowControl w:val="0"/>
        <w:autoSpaceDE w:val="0"/>
        <w:autoSpaceDN w:val="0"/>
        <w:adjustRightInd w:val="0"/>
        <w:rPr>
          <w:rFonts w:ascii="Lucida Bright" w:hAnsi="Lucida Bright" w:cs="Lucida Bright"/>
          <w:i/>
          <w:sz w:val="36"/>
          <w:szCs w:val="36"/>
        </w:rPr>
        <w:sectPr w:rsidR="008B324B" w:rsidSect="00B40F8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89FAE45" w14:textId="77777777" w:rsidR="008B324B" w:rsidRDefault="008B324B" w:rsidP="008B324B">
      <w:pPr>
        <w:widowControl w:val="0"/>
        <w:autoSpaceDE w:val="0"/>
        <w:autoSpaceDN w:val="0"/>
        <w:adjustRightInd w:val="0"/>
        <w:rPr>
          <w:rFonts w:ascii="Lucida Bright" w:hAnsi="Lucida Bright" w:cs="Lucida Bright"/>
          <w:i/>
        </w:rPr>
      </w:pPr>
      <w:r>
        <w:rPr>
          <w:rFonts w:ascii="Lucida Bright" w:hAnsi="Lucida Bright" w:cs="Lucida Bright"/>
          <w:i/>
        </w:rPr>
        <w:t>Les contacts en région</w:t>
      </w:r>
    </w:p>
    <w:p w14:paraId="7C2A7FA0" w14:textId="77777777" w:rsidR="008B324B" w:rsidRDefault="008B324B" w:rsidP="008B324B">
      <w:pPr>
        <w:widowControl w:val="0"/>
        <w:autoSpaceDE w:val="0"/>
        <w:autoSpaceDN w:val="0"/>
        <w:adjustRightInd w:val="0"/>
        <w:rPr>
          <w:rFonts w:ascii="Lucida Bright" w:hAnsi="Lucida Bright" w:cs="Lucida Bright"/>
          <w:i/>
        </w:rPr>
      </w:pPr>
    </w:p>
    <w:p w14:paraId="07E25C4A" w14:textId="10ED56E0" w:rsidR="008B324B" w:rsidRPr="00CD3079" w:rsidRDefault="008B324B" w:rsidP="008B324B">
      <w:pPr>
        <w:widowControl w:val="0"/>
        <w:autoSpaceDE w:val="0"/>
        <w:autoSpaceDN w:val="0"/>
        <w:adjustRightInd w:val="0"/>
        <w:rPr>
          <w:rFonts w:asciiTheme="minorHAnsi" w:hAnsiTheme="minorHAnsi" w:cs="Lucida Bright"/>
          <w:i/>
        </w:rPr>
      </w:pPr>
      <w:r w:rsidRPr="00CD3079">
        <w:rPr>
          <w:rFonts w:asciiTheme="minorHAnsi" w:hAnsiTheme="minorHAnsi" w:cs="Lucida Bright"/>
          <w:i/>
        </w:rPr>
        <w:t>Vice-Pdt</w:t>
      </w:r>
    </w:p>
    <w:p w14:paraId="3D9546C4" w14:textId="77777777" w:rsidR="003C7A46" w:rsidRPr="00CD3079" w:rsidRDefault="003C7A46" w:rsidP="003C7A46">
      <w:pPr>
        <w:rPr>
          <w:rFonts w:asciiTheme="minorHAnsi" w:hAnsiTheme="minorHAnsi"/>
          <w:b/>
        </w:rPr>
      </w:pPr>
      <w:r w:rsidRPr="00CD3079">
        <w:rPr>
          <w:rFonts w:asciiTheme="minorHAnsi" w:hAnsiTheme="minorHAnsi"/>
          <w:b/>
        </w:rPr>
        <w:t>Stéphane WERNER (SR Delle)</w:t>
      </w:r>
    </w:p>
    <w:p w14:paraId="22C8AC97" w14:textId="77777777" w:rsidR="003C7A46" w:rsidRPr="00CD3079" w:rsidRDefault="003C7A46" w:rsidP="003C7A46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 xml:space="preserve">5 rue de </w:t>
      </w:r>
      <w:proofErr w:type="spellStart"/>
      <w:r w:rsidRPr="00CD3079">
        <w:rPr>
          <w:rFonts w:asciiTheme="minorHAnsi" w:hAnsiTheme="minorHAnsi"/>
        </w:rPr>
        <w:t>suarce</w:t>
      </w:r>
      <w:proofErr w:type="spellEnd"/>
    </w:p>
    <w:p w14:paraId="0791D91A" w14:textId="77777777" w:rsidR="003C7A46" w:rsidRPr="00CD3079" w:rsidRDefault="003C7A46" w:rsidP="003C7A46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68210 ALTERNACH</w:t>
      </w:r>
    </w:p>
    <w:p w14:paraId="01426F6C" w14:textId="77777777" w:rsidR="003C7A46" w:rsidRPr="00CD3079" w:rsidRDefault="003C7A46" w:rsidP="003C7A46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0662728099</w:t>
      </w:r>
    </w:p>
    <w:p w14:paraId="6CB945D1" w14:textId="77777777" w:rsidR="003C7A46" w:rsidRPr="00CD3079" w:rsidRDefault="00E618C3" w:rsidP="003C7A46">
      <w:pPr>
        <w:rPr>
          <w:rFonts w:asciiTheme="minorHAnsi" w:hAnsiTheme="minorHAnsi"/>
        </w:rPr>
      </w:pPr>
      <w:hyperlink r:id="rId7" w:history="1">
        <w:r w:rsidR="003C7A46" w:rsidRPr="00CD3079">
          <w:rPr>
            <w:rStyle w:val="Lienhypertexte"/>
            <w:rFonts w:asciiTheme="minorHAnsi" w:eastAsia="Calibri" w:hAnsiTheme="minorHAnsi"/>
          </w:rPr>
          <w:t>archeoest@gmail.com</w:t>
        </w:r>
      </w:hyperlink>
    </w:p>
    <w:p w14:paraId="69206A2C" w14:textId="0846ECE9" w:rsidR="008B324B" w:rsidRPr="00CD3079" w:rsidRDefault="008B324B" w:rsidP="008B324B">
      <w:pPr>
        <w:rPr>
          <w:rFonts w:asciiTheme="minorHAnsi" w:hAnsiTheme="minorHAnsi"/>
        </w:rPr>
      </w:pPr>
    </w:p>
    <w:p w14:paraId="4A31E3E2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Délégué principal et délégué Lorraine</w:t>
      </w:r>
    </w:p>
    <w:p w14:paraId="770026FF" w14:textId="0A592978" w:rsidR="008B324B" w:rsidRPr="00CD3079" w:rsidRDefault="008B324B" w:rsidP="008B324B">
      <w:pPr>
        <w:rPr>
          <w:rFonts w:asciiTheme="minorHAnsi" w:hAnsiTheme="minorHAnsi"/>
          <w:b/>
        </w:rPr>
      </w:pPr>
      <w:r w:rsidRPr="00CD3079">
        <w:rPr>
          <w:rFonts w:asciiTheme="minorHAnsi" w:hAnsiTheme="minorHAnsi"/>
          <w:b/>
        </w:rPr>
        <w:t>Yoan</w:t>
      </w:r>
      <w:r w:rsidR="00CD3079" w:rsidRPr="00CD3079">
        <w:rPr>
          <w:rFonts w:asciiTheme="minorHAnsi" w:hAnsiTheme="minorHAnsi"/>
          <w:b/>
        </w:rPr>
        <w:t>n</w:t>
      </w:r>
      <w:r w:rsidRPr="00CD3079">
        <w:rPr>
          <w:rFonts w:asciiTheme="minorHAnsi" w:hAnsiTheme="minorHAnsi"/>
          <w:b/>
        </w:rPr>
        <w:t xml:space="preserve"> MISMER (club ASSAN)</w:t>
      </w:r>
    </w:p>
    <w:p w14:paraId="5BE4F2EE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19 rue de Château-Salins</w:t>
      </w:r>
    </w:p>
    <w:p w14:paraId="79487CAF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54000 NANCY</w:t>
      </w:r>
    </w:p>
    <w:p w14:paraId="6CE438D0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0762126366</w:t>
      </w:r>
    </w:p>
    <w:p w14:paraId="497C71DA" w14:textId="43DB01CC" w:rsidR="008B324B" w:rsidRPr="00CD3079" w:rsidRDefault="00E618C3" w:rsidP="008B324B">
      <w:pPr>
        <w:rPr>
          <w:rFonts w:asciiTheme="minorHAnsi" w:hAnsiTheme="minorHAnsi"/>
        </w:rPr>
      </w:pPr>
      <w:hyperlink r:id="rId8" w:history="1">
        <w:r w:rsidR="00CD3079" w:rsidRPr="00CD3079">
          <w:rPr>
            <w:rStyle w:val="Lienhypertexte"/>
            <w:rFonts w:asciiTheme="minorHAnsi" w:hAnsiTheme="minorHAnsi"/>
          </w:rPr>
          <w:t>archeo.lorraine@gmail.com</w:t>
        </w:r>
      </w:hyperlink>
      <w:r w:rsidR="00CD3079" w:rsidRPr="00CD3079">
        <w:rPr>
          <w:rFonts w:asciiTheme="minorHAnsi" w:hAnsiTheme="minorHAnsi"/>
        </w:rPr>
        <w:t xml:space="preserve"> </w:t>
      </w:r>
    </w:p>
    <w:p w14:paraId="056F1C6F" w14:textId="77777777" w:rsidR="008B324B" w:rsidRPr="00CD3079" w:rsidRDefault="008B324B" w:rsidP="008B324B">
      <w:pPr>
        <w:rPr>
          <w:rFonts w:asciiTheme="minorHAnsi" w:hAnsiTheme="minorHAnsi"/>
          <w:i/>
        </w:rPr>
      </w:pPr>
      <w:r w:rsidRPr="00CD3079">
        <w:rPr>
          <w:rFonts w:asciiTheme="minorHAnsi" w:hAnsiTheme="minorHAnsi"/>
          <w:i/>
        </w:rPr>
        <w:br w:type="column"/>
      </w:r>
    </w:p>
    <w:p w14:paraId="7D1B8102" w14:textId="77777777" w:rsidR="008B324B" w:rsidRPr="00CD3079" w:rsidRDefault="008B324B" w:rsidP="008B324B">
      <w:pPr>
        <w:rPr>
          <w:rFonts w:asciiTheme="minorHAnsi" w:hAnsiTheme="minorHAnsi"/>
          <w:i/>
        </w:rPr>
      </w:pPr>
    </w:p>
    <w:p w14:paraId="4628910F" w14:textId="12A272D1" w:rsidR="008B324B" w:rsidRPr="00CD3079" w:rsidRDefault="008B324B" w:rsidP="008B324B">
      <w:pPr>
        <w:rPr>
          <w:rFonts w:asciiTheme="minorHAnsi" w:hAnsiTheme="minorHAnsi"/>
          <w:i/>
        </w:rPr>
      </w:pPr>
      <w:r w:rsidRPr="00CD3079">
        <w:rPr>
          <w:rFonts w:asciiTheme="minorHAnsi" w:hAnsiTheme="minorHAnsi"/>
          <w:i/>
        </w:rPr>
        <w:t xml:space="preserve">Délégué </w:t>
      </w:r>
      <w:proofErr w:type="spellStart"/>
      <w:r w:rsidRPr="00CD3079">
        <w:rPr>
          <w:rFonts w:asciiTheme="minorHAnsi" w:hAnsiTheme="minorHAnsi"/>
          <w:i/>
        </w:rPr>
        <w:t>Franche-comté</w:t>
      </w:r>
      <w:proofErr w:type="spellEnd"/>
    </w:p>
    <w:p w14:paraId="67A37A5C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 xml:space="preserve">Pdt Commission </w:t>
      </w:r>
      <w:proofErr w:type="spellStart"/>
      <w:r w:rsidRPr="00CD3079">
        <w:rPr>
          <w:rFonts w:asciiTheme="minorHAnsi" w:hAnsiTheme="minorHAnsi"/>
        </w:rPr>
        <w:t>archéo</w:t>
      </w:r>
      <w:proofErr w:type="spellEnd"/>
      <w:r w:rsidRPr="00CD3079">
        <w:rPr>
          <w:rFonts w:asciiTheme="minorHAnsi" w:hAnsiTheme="minorHAnsi"/>
        </w:rPr>
        <w:t xml:space="preserve"> CODEP 90</w:t>
      </w:r>
    </w:p>
    <w:p w14:paraId="059A0B25" w14:textId="77777777" w:rsidR="008B324B" w:rsidRPr="00CD3079" w:rsidRDefault="008B324B" w:rsidP="008B324B">
      <w:pPr>
        <w:rPr>
          <w:rFonts w:asciiTheme="minorHAnsi" w:hAnsiTheme="minorHAnsi"/>
          <w:b/>
        </w:rPr>
      </w:pPr>
      <w:r w:rsidRPr="00CD3079">
        <w:rPr>
          <w:rFonts w:asciiTheme="minorHAnsi" w:hAnsiTheme="minorHAnsi"/>
          <w:b/>
        </w:rPr>
        <w:t>Raoul BARTHEZ (ASM Belfort)</w:t>
      </w:r>
    </w:p>
    <w:p w14:paraId="01AA3741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 xml:space="preserve">11 r Cerisiers </w:t>
      </w:r>
    </w:p>
    <w:p w14:paraId="7A165D8D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90300 OFFEMONT</w:t>
      </w:r>
    </w:p>
    <w:p w14:paraId="470FD91E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03 84 26 83 98</w:t>
      </w:r>
    </w:p>
    <w:p w14:paraId="460932AF" w14:textId="77777777" w:rsidR="008B324B" w:rsidRPr="00CD3079" w:rsidRDefault="00E618C3" w:rsidP="008B324B">
      <w:pPr>
        <w:rPr>
          <w:rFonts w:asciiTheme="minorHAnsi" w:hAnsiTheme="minorHAnsi"/>
        </w:rPr>
      </w:pPr>
      <w:hyperlink r:id="rId9" w:history="1">
        <w:r w:rsidR="008B324B" w:rsidRPr="00CD3079">
          <w:rPr>
            <w:rStyle w:val="Lienhypertexte"/>
            <w:rFonts w:asciiTheme="minorHAnsi" w:eastAsia="Calibri" w:hAnsiTheme="minorHAnsi"/>
          </w:rPr>
          <w:t>Raoul.Barthez@zimmer.com</w:t>
        </w:r>
      </w:hyperlink>
    </w:p>
    <w:p w14:paraId="488A75AD" w14:textId="77777777" w:rsidR="008B324B" w:rsidRPr="00CD3079" w:rsidRDefault="008B324B" w:rsidP="008B324B">
      <w:pPr>
        <w:rPr>
          <w:rFonts w:asciiTheme="minorHAnsi" w:hAnsiTheme="minorHAnsi"/>
          <w:i/>
        </w:rPr>
      </w:pPr>
    </w:p>
    <w:p w14:paraId="02D1375B" w14:textId="77777777" w:rsidR="008B324B" w:rsidRPr="00CD3079" w:rsidRDefault="008B324B" w:rsidP="008B324B">
      <w:pPr>
        <w:rPr>
          <w:rFonts w:asciiTheme="minorHAnsi" w:hAnsiTheme="minorHAnsi"/>
          <w:i/>
        </w:rPr>
      </w:pPr>
      <w:r w:rsidRPr="00CD3079">
        <w:rPr>
          <w:rFonts w:asciiTheme="minorHAnsi" w:hAnsiTheme="minorHAnsi"/>
          <w:i/>
        </w:rPr>
        <w:t>Délégué Alsace</w:t>
      </w:r>
    </w:p>
    <w:p w14:paraId="2F4558CE" w14:textId="77777777" w:rsidR="008B324B" w:rsidRPr="00CD3079" w:rsidRDefault="008B324B" w:rsidP="008B324B">
      <w:pPr>
        <w:rPr>
          <w:rFonts w:asciiTheme="minorHAnsi" w:hAnsiTheme="minorHAnsi"/>
          <w:b/>
        </w:rPr>
      </w:pPr>
      <w:r w:rsidRPr="00CD3079">
        <w:rPr>
          <w:rFonts w:asciiTheme="minorHAnsi" w:hAnsiTheme="minorHAnsi"/>
          <w:b/>
        </w:rPr>
        <w:t xml:space="preserve">Christian ROBERT </w:t>
      </w:r>
    </w:p>
    <w:p w14:paraId="126C99E7" w14:textId="77777777" w:rsidR="008B324B" w:rsidRPr="00CD3079" w:rsidRDefault="008B324B" w:rsidP="008B324B">
      <w:pPr>
        <w:rPr>
          <w:rFonts w:asciiTheme="minorHAnsi" w:hAnsiTheme="minorHAnsi"/>
          <w:b/>
        </w:rPr>
      </w:pPr>
      <w:r w:rsidRPr="00CD3079">
        <w:rPr>
          <w:rFonts w:asciiTheme="minorHAnsi" w:hAnsiTheme="minorHAnsi"/>
          <w:b/>
        </w:rPr>
        <w:t xml:space="preserve">(Les Plongeurs du </w:t>
      </w:r>
      <w:proofErr w:type="spellStart"/>
      <w:r w:rsidRPr="00CD3079">
        <w:rPr>
          <w:rFonts w:asciiTheme="minorHAnsi" w:hAnsiTheme="minorHAnsi"/>
          <w:b/>
        </w:rPr>
        <w:t>Florival</w:t>
      </w:r>
      <w:proofErr w:type="spellEnd"/>
      <w:r w:rsidRPr="00CD3079">
        <w:rPr>
          <w:rFonts w:asciiTheme="minorHAnsi" w:hAnsiTheme="minorHAnsi"/>
          <w:b/>
        </w:rPr>
        <w:t>-</w:t>
      </w:r>
    </w:p>
    <w:p w14:paraId="6B58ECD6" w14:textId="77777777" w:rsidR="008B324B" w:rsidRPr="00CD3079" w:rsidRDefault="008B324B" w:rsidP="008B324B">
      <w:pPr>
        <w:rPr>
          <w:rFonts w:asciiTheme="minorHAnsi" w:hAnsiTheme="minorHAnsi"/>
          <w:b/>
        </w:rPr>
      </w:pPr>
      <w:r w:rsidRPr="00CD3079">
        <w:rPr>
          <w:rFonts w:asciiTheme="minorHAnsi" w:hAnsiTheme="minorHAnsi"/>
          <w:b/>
        </w:rPr>
        <w:t>GIS  Guebwiller)</w:t>
      </w:r>
    </w:p>
    <w:p w14:paraId="4D82B73E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7 rue des Lilas</w:t>
      </w:r>
    </w:p>
    <w:p w14:paraId="2ABC95C6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68280 SUNDHOFFEN</w:t>
      </w:r>
    </w:p>
    <w:p w14:paraId="1FCA9503" w14:textId="77777777" w:rsidR="008B324B" w:rsidRPr="00CD3079" w:rsidRDefault="008B324B" w:rsidP="008B324B">
      <w:pPr>
        <w:rPr>
          <w:rFonts w:asciiTheme="minorHAnsi" w:hAnsiTheme="minorHAnsi"/>
        </w:rPr>
      </w:pPr>
      <w:r w:rsidRPr="00CD3079">
        <w:rPr>
          <w:rFonts w:asciiTheme="minorHAnsi" w:hAnsiTheme="minorHAnsi"/>
        </w:rPr>
        <w:t>0389715259</w:t>
      </w:r>
    </w:p>
    <w:p w14:paraId="39C363E4" w14:textId="77777777" w:rsidR="008B324B" w:rsidRPr="00CD3079" w:rsidRDefault="00E618C3" w:rsidP="008B324B">
      <w:pPr>
        <w:rPr>
          <w:rFonts w:asciiTheme="minorHAnsi" w:hAnsiTheme="minorHAnsi"/>
        </w:rPr>
      </w:pPr>
      <w:hyperlink r:id="rId10" w:history="1">
        <w:r w:rsidR="008B324B" w:rsidRPr="00CD3079">
          <w:rPr>
            <w:rStyle w:val="Lienhypertexte"/>
            <w:rFonts w:asciiTheme="minorHAnsi" w:eastAsia="Calibri" w:hAnsiTheme="minorHAnsi"/>
          </w:rPr>
          <w:t>ch.robert@orange.fr</w:t>
        </w:r>
      </w:hyperlink>
    </w:p>
    <w:p w14:paraId="2E185614" w14:textId="77777777" w:rsidR="008B324B" w:rsidRPr="00CD3079" w:rsidRDefault="008B324B" w:rsidP="008B324B">
      <w:pPr>
        <w:rPr>
          <w:rFonts w:asciiTheme="minorHAnsi" w:hAnsiTheme="minorHAnsi"/>
        </w:rPr>
      </w:pPr>
    </w:p>
    <w:p w14:paraId="3D6173BC" w14:textId="77777777" w:rsidR="008B324B" w:rsidRPr="00CD3079" w:rsidRDefault="008B324B" w:rsidP="008B324B">
      <w:pPr>
        <w:rPr>
          <w:rFonts w:asciiTheme="minorHAnsi" w:hAnsiTheme="minorHAnsi"/>
        </w:rPr>
        <w:sectPr w:rsidR="008B324B" w:rsidRPr="00CD3079" w:rsidSect="008B324B">
          <w:type w:val="continuous"/>
          <w:pgSz w:w="11900" w:h="16840"/>
          <w:pgMar w:top="1417" w:right="1417" w:bottom="1417" w:left="1417" w:header="708" w:footer="708" w:gutter="0"/>
          <w:cols w:num="2" w:space="720"/>
          <w:docGrid w:linePitch="360"/>
        </w:sectPr>
      </w:pPr>
    </w:p>
    <w:p w14:paraId="39EECD1E" w14:textId="193FBDCF" w:rsidR="008B324B" w:rsidRPr="00CD3079" w:rsidRDefault="008B324B" w:rsidP="008B324B">
      <w:pPr>
        <w:pBdr>
          <w:bottom w:val="single" w:sz="6" w:space="1" w:color="auto"/>
        </w:pBdr>
        <w:rPr>
          <w:rFonts w:asciiTheme="minorHAnsi" w:hAnsiTheme="minorHAnsi"/>
        </w:rPr>
      </w:pPr>
    </w:p>
    <w:p w14:paraId="7DC3A65A" w14:textId="77777777" w:rsidR="008B324B" w:rsidRPr="00CD3079" w:rsidRDefault="008B324B" w:rsidP="008B324B">
      <w:pPr>
        <w:rPr>
          <w:rFonts w:asciiTheme="minorHAnsi" w:hAnsiTheme="minorHAnsi"/>
        </w:rPr>
      </w:pPr>
    </w:p>
    <w:p w14:paraId="76AB148E" w14:textId="77777777" w:rsidR="008B324B" w:rsidRPr="00CD3079" w:rsidRDefault="008B324B" w:rsidP="008B324B">
      <w:pPr>
        <w:rPr>
          <w:rFonts w:asciiTheme="minorHAnsi" w:hAnsiTheme="minorHAnsi"/>
          <w:i/>
        </w:rPr>
      </w:pPr>
      <w:proofErr w:type="spellStart"/>
      <w:r w:rsidRPr="00CD3079">
        <w:rPr>
          <w:rFonts w:asciiTheme="minorHAnsi" w:hAnsiTheme="minorHAnsi"/>
          <w:i/>
        </w:rPr>
        <w:t>Redac’chef</w:t>
      </w:r>
      <w:proofErr w:type="spellEnd"/>
      <w:r w:rsidRPr="00CD3079">
        <w:rPr>
          <w:rFonts w:asciiTheme="minorHAnsi" w:hAnsiTheme="minorHAnsi"/>
          <w:i/>
        </w:rPr>
        <w:t xml:space="preserve"> bulletin </w:t>
      </w:r>
      <w:proofErr w:type="spellStart"/>
      <w:r w:rsidRPr="00CD3079">
        <w:rPr>
          <w:rFonts w:asciiTheme="minorHAnsi" w:hAnsiTheme="minorHAnsi"/>
          <w:i/>
        </w:rPr>
        <w:t>ArKéO’Est</w:t>
      </w:r>
      <w:proofErr w:type="spellEnd"/>
    </w:p>
    <w:p w14:paraId="16EAEE6D" w14:textId="77777777" w:rsidR="003C7A46" w:rsidRPr="00CD3079" w:rsidRDefault="003C7A46" w:rsidP="003C7A46">
      <w:pPr>
        <w:widowControl w:val="0"/>
        <w:autoSpaceDE w:val="0"/>
        <w:autoSpaceDN w:val="0"/>
        <w:adjustRightInd w:val="0"/>
        <w:rPr>
          <w:rFonts w:asciiTheme="minorHAnsi" w:hAnsiTheme="minorHAnsi" w:cs="Lucida Bright"/>
          <w:b/>
        </w:rPr>
      </w:pPr>
      <w:r w:rsidRPr="00CD3079">
        <w:rPr>
          <w:rFonts w:asciiTheme="minorHAnsi" w:hAnsiTheme="minorHAnsi" w:cs="Lucida Bright"/>
          <w:b/>
        </w:rPr>
        <w:t>Julien SONET (CP Lure)</w:t>
      </w:r>
    </w:p>
    <w:p w14:paraId="4DC97C4D" w14:textId="77777777" w:rsidR="003C7A46" w:rsidRPr="00CD3079" w:rsidRDefault="003C7A46" w:rsidP="003C7A46">
      <w:pPr>
        <w:widowControl w:val="0"/>
        <w:autoSpaceDE w:val="0"/>
        <w:autoSpaceDN w:val="0"/>
        <w:adjustRightInd w:val="0"/>
        <w:rPr>
          <w:rFonts w:asciiTheme="minorHAnsi" w:hAnsiTheme="minorHAnsi" w:cs="Lucida Bright"/>
        </w:rPr>
      </w:pPr>
      <w:r w:rsidRPr="00CD3079">
        <w:rPr>
          <w:rFonts w:asciiTheme="minorHAnsi" w:hAnsiTheme="minorHAnsi" w:cs="Lucida Bright"/>
        </w:rPr>
        <w:t xml:space="preserve">39, rue de </w:t>
      </w:r>
      <w:proofErr w:type="spellStart"/>
      <w:r w:rsidRPr="00CD3079">
        <w:rPr>
          <w:rFonts w:asciiTheme="minorHAnsi" w:hAnsiTheme="minorHAnsi" w:cs="Lucida Bright"/>
        </w:rPr>
        <w:t>Vourvenans</w:t>
      </w:r>
      <w:proofErr w:type="spellEnd"/>
    </w:p>
    <w:p w14:paraId="45B2725C" w14:textId="77777777" w:rsidR="003C7A46" w:rsidRPr="00CD3079" w:rsidRDefault="003C7A46" w:rsidP="003C7A46">
      <w:pPr>
        <w:widowControl w:val="0"/>
        <w:autoSpaceDE w:val="0"/>
        <w:autoSpaceDN w:val="0"/>
        <w:adjustRightInd w:val="0"/>
        <w:rPr>
          <w:rFonts w:asciiTheme="minorHAnsi" w:hAnsiTheme="minorHAnsi" w:cs="Lucida Bright"/>
        </w:rPr>
      </w:pPr>
      <w:r w:rsidRPr="00CD3079">
        <w:rPr>
          <w:rFonts w:asciiTheme="minorHAnsi" w:hAnsiTheme="minorHAnsi" w:cs="Lucida Bright"/>
        </w:rPr>
        <w:t>90400 TREVENANS</w:t>
      </w:r>
    </w:p>
    <w:p w14:paraId="69DA0BD6" w14:textId="77777777" w:rsidR="003C7A46" w:rsidRPr="00CD3079" w:rsidRDefault="003C7A46" w:rsidP="003C7A46">
      <w:pPr>
        <w:widowControl w:val="0"/>
        <w:autoSpaceDE w:val="0"/>
        <w:autoSpaceDN w:val="0"/>
        <w:adjustRightInd w:val="0"/>
        <w:rPr>
          <w:rFonts w:asciiTheme="minorHAnsi" w:hAnsiTheme="minorHAnsi" w:cs="Lucida Bright"/>
        </w:rPr>
      </w:pPr>
      <w:r w:rsidRPr="00CD3079">
        <w:rPr>
          <w:rFonts w:asciiTheme="minorHAnsi" w:hAnsiTheme="minorHAnsi" w:cs="Lucida Bright"/>
        </w:rPr>
        <w:t>0664470264</w:t>
      </w:r>
    </w:p>
    <w:p w14:paraId="6D04F777" w14:textId="77777777" w:rsidR="003C7A46" w:rsidRPr="00CD3079" w:rsidRDefault="00E618C3" w:rsidP="003C7A46">
      <w:pPr>
        <w:widowControl w:val="0"/>
        <w:autoSpaceDE w:val="0"/>
        <w:autoSpaceDN w:val="0"/>
        <w:adjustRightInd w:val="0"/>
        <w:rPr>
          <w:rFonts w:asciiTheme="minorHAnsi" w:hAnsiTheme="minorHAnsi" w:cs="Lucida Bright"/>
        </w:rPr>
      </w:pPr>
      <w:hyperlink r:id="rId11" w:history="1">
        <w:r w:rsidR="003C7A46" w:rsidRPr="00CD3079">
          <w:rPr>
            <w:rStyle w:val="Lienhypertexte"/>
            <w:rFonts w:asciiTheme="minorHAnsi" w:eastAsia="Calibri" w:hAnsiTheme="minorHAnsi" w:cs="Lucida Bright"/>
          </w:rPr>
          <w:t>jsonet@aol.fr</w:t>
        </w:r>
      </w:hyperlink>
    </w:p>
    <w:p w14:paraId="6684FF33" w14:textId="77777777" w:rsidR="008B324B" w:rsidRPr="008B324B" w:rsidRDefault="008B324B" w:rsidP="000742AA">
      <w:pPr>
        <w:pStyle w:val="Corpsdetexte3"/>
        <w:rPr>
          <w:rFonts w:ascii="Times New Roman" w:hAnsi="Times New Roman"/>
          <w:b/>
          <w:sz w:val="24"/>
          <w:szCs w:val="24"/>
        </w:rPr>
      </w:pPr>
    </w:p>
    <w:sectPr w:rsidR="008B324B" w:rsidRPr="008B324B" w:rsidSect="00CD3079">
      <w:type w:val="continuous"/>
      <w:pgSz w:w="11900" w:h="16840"/>
      <w:pgMar w:top="1417" w:right="1417" w:bottom="1417" w:left="1417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C06"/>
    <w:multiLevelType w:val="hybridMultilevel"/>
    <w:tmpl w:val="74F080CA"/>
    <w:lvl w:ilvl="0" w:tplc="74AE9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C"/>
    <w:rsid w:val="000742AA"/>
    <w:rsid w:val="000844A9"/>
    <w:rsid w:val="00084EFC"/>
    <w:rsid w:val="001431CB"/>
    <w:rsid w:val="0028556A"/>
    <w:rsid w:val="002B39AF"/>
    <w:rsid w:val="003519A3"/>
    <w:rsid w:val="003C7A46"/>
    <w:rsid w:val="004B79BC"/>
    <w:rsid w:val="00523BA1"/>
    <w:rsid w:val="006B0069"/>
    <w:rsid w:val="008B324B"/>
    <w:rsid w:val="009B224C"/>
    <w:rsid w:val="00A009D6"/>
    <w:rsid w:val="00A142CF"/>
    <w:rsid w:val="00B40F8D"/>
    <w:rsid w:val="00CA0448"/>
    <w:rsid w:val="00CD3079"/>
    <w:rsid w:val="00E06CE5"/>
    <w:rsid w:val="00E618C3"/>
    <w:rsid w:val="00F94FEE"/>
    <w:rsid w:val="00F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59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C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084EFC"/>
    <w:pPr>
      <w:keepNext/>
      <w:jc w:val="center"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4EFC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084EF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84EFC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084EF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84EFC"/>
    <w:rPr>
      <w:rFonts w:ascii="Calibri" w:eastAsia="Calibri" w:hAnsi="Calibri" w:cs="Times New Roman"/>
      <w:sz w:val="16"/>
      <w:szCs w:val="16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E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EFC"/>
    <w:rPr>
      <w:rFonts w:ascii="Lucida Grande" w:eastAsia="Times New Roman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084EFC"/>
    <w:rPr>
      <w:color w:val="0000FF" w:themeColor="hyperlink"/>
      <w:u w:val="single"/>
    </w:rPr>
  </w:style>
  <w:style w:type="paragraph" w:customStyle="1" w:styleId="Default">
    <w:name w:val="Default"/>
    <w:rsid w:val="002B39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  <w:style w:type="paragraph" w:styleId="Pardeliste">
    <w:name w:val="List Paragraph"/>
    <w:basedOn w:val="Normal"/>
    <w:uiPriority w:val="34"/>
    <w:qFormat/>
    <w:rsid w:val="002B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sonet@aol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v.gaston@orange.fr" TargetMode="External"/><Relationship Id="rId7" Type="http://schemas.openxmlformats.org/officeDocument/2006/relationships/hyperlink" Target="mailto:archeoest@gmail.com" TargetMode="External"/><Relationship Id="rId8" Type="http://schemas.openxmlformats.org/officeDocument/2006/relationships/hyperlink" Target="mailto:archeo.lorraine@gmail.com" TargetMode="External"/><Relationship Id="rId9" Type="http://schemas.openxmlformats.org/officeDocument/2006/relationships/hyperlink" Target="mailto:Raoul.Barthez@zimmer.com" TargetMode="External"/><Relationship Id="rId10" Type="http://schemas.openxmlformats.org/officeDocument/2006/relationships/hyperlink" Target="mailto:ch.robert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590</Words>
  <Characters>3251</Characters>
  <Application>Microsoft Macintosh Word</Application>
  <DocSecurity>0</DocSecurity>
  <Lines>27</Lines>
  <Paragraphs>7</Paragraphs>
  <ScaleCrop>false</ScaleCrop>
  <Company>INRAP _ IRAA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BRUNET GASTON</dc:creator>
  <cp:keywords/>
  <dc:description/>
  <cp:lastModifiedBy>veronique brunet-gaston</cp:lastModifiedBy>
  <cp:revision>7</cp:revision>
  <dcterms:created xsi:type="dcterms:W3CDTF">2015-01-19T17:52:00Z</dcterms:created>
  <dcterms:modified xsi:type="dcterms:W3CDTF">2016-04-07T07:40:00Z</dcterms:modified>
</cp:coreProperties>
</file>